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17E" w:rsidRDefault="00F7617E">
      <w:pPr>
        <w:jc w:val="center"/>
        <w:rPr>
          <w:rFonts w:ascii="华文中宋" w:eastAsia="华文中宋" w:hAnsi="华文中宋" w:cs="华文中宋"/>
          <w:sz w:val="36"/>
          <w:szCs w:val="36"/>
        </w:rPr>
      </w:pPr>
    </w:p>
    <w:p w:rsidR="00F7617E" w:rsidRDefault="00F7617E">
      <w:pPr>
        <w:jc w:val="center"/>
        <w:rPr>
          <w:rFonts w:ascii="华文中宋" w:eastAsia="华文中宋" w:hAnsi="华文中宋" w:cs="华文中宋"/>
          <w:sz w:val="36"/>
          <w:szCs w:val="36"/>
        </w:rPr>
      </w:pPr>
    </w:p>
    <w:p w:rsidR="00F7617E" w:rsidRDefault="00D8215E">
      <w:pPr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继续教育学院</w:t>
      </w:r>
    </w:p>
    <w:p w:rsidR="00F7617E" w:rsidRDefault="00D8215E">
      <w:pPr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关于转换专业技术人员继续教育学时的通知</w:t>
      </w:r>
    </w:p>
    <w:p w:rsidR="00F7617E" w:rsidRDefault="00D8215E">
      <w:pPr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各单位：</w:t>
      </w:r>
    </w:p>
    <w:p w:rsidR="00F7617E" w:rsidRDefault="00D8215E">
      <w:pPr>
        <w:ind w:firstLineChars="200" w:firstLine="600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按照郑州市人事局通知要求，专业技术人员继续教育证书上注册的学时要全部录入“河南省专业技术人员继续教育管理系统”。为了保证各个教职工的切身利益，请各单位认真统计本单位专业技术人员继续教育情况。具体操作如下：</w:t>
      </w:r>
    </w:p>
    <w:p w:rsidR="00F7617E" w:rsidRDefault="00D8215E">
      <w:pPr>
        <w:ind w:firstLineChars="200" w:firstLine="600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一、学时转换以继续教育证书上注册的年度和学时为依据，证书上未注册的年度和学时不得统计和转换。</w:t>
      </w:r>
    </w:p>
    <w:p w:rsidR="00F7617E" w:rsidRDefault="00D8215E">
      <w:pPr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二、指定专人负责统计本单位专业技术人员继续教育情况，填写《</w:t>
      </w:r>
      <w:r>
        <w:rPr>
          <w:rFonts w:ascii="华文仿宋" w:eastAsia="华文仿宋" w:hAnsi="华文仿宋" w:cs="华文仿宋" w:hint="eastAsia"/>
          <w:sz w:val="30"/>
          <w:szCs w:val="30"/>
        </w:rPr>
        <w:t>郑州市专业技术人员继续教育证书转换申报表</w:t>
      </w:r>
      <w:r>
        <w:rPr>
          <w:rFonts w:ascii="华文仿宋" w:eastAsia="华文仿宋" w:hAnsi="华文仿宋" w:cs="华文仿宋" w:hint="eastAsia"/>
          <w:sz w:val="30"/>
          <w:szCs w:val="30"/>
        </w:rPr>
        <w:t>》纸质版和电子版，</w:t>
      </w:r>
      <w:r>
        <w:rPr>
          <w:rFonts w:ascii="华文仿宋" w:eastAsia="华文仿宋" w:hAnsi="华文仿宋" w:cs="华文仿宋" w:hint="eastAsia"/>
          <w:sz w:val="30"/>
          <w:szCs w:val="30"/>
        </w:rPr>
        <w:t>纸质版单位盖章。</w:t>
      </w:r>
    </w:p>
    <w:p w:rsidR="00F7617E" w:rsidRDefault="00D8215E">
      <w:pPr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三、统计表分年度统计，每年度一个统计表。</w:t>
      </w:r>
      <w:r>
        <w:rPr>
          <w:rFonts w:ascii="华文仿宋" w:eastAsia="华文仿宋" w:hAnsi="华文仿宋" w:cs="华文仿宋" w:hint="eastAsia"/>
          <w:sz w:val="30"/>
          <w:szCs w:val="30"/>
        </w:rPr>
        <w:t>2013-2016</w:t>
      </w:r>
      <w:r>
        <w:rPr>
          <w:rFonts w:ascii="华文仿宋" w:eastAsia="华文仿宋" w:hAnsi="华文仿宋" w:cs="华文仿宋" w:hint="eastAsia"/>
          <w:sz w:val="30"/>
          <w:szCs w:val="30"/>
        </w:rPr>
        <w:t>每年度一个统计表。</w:t>
      </w:r>
      <w:r>
        <w:rPr>
          <w:rFonts w:ascii="华文仿宋" w:eastAsia="华文仿宋" w:hAnsi="华文仿宋" w:cs="华文仿宋" w:hint="eastAsia"/>
          <w:sz w:val="30"/>
          <w:szCs w:val="30"/>
        </w:rPr>
        <w:t>比如张三学习记录</w:t>
      </w:r>
      <w:r>
        <w:rPr>
          <w:rFonts w:ascii="华文仿宋" w:eastAsia="华文仿宋" w:hAnsi="华文仿宋" w:cs="华文仿宋" w:hint="eastAsia"/>
          <w:sz w:val="30"/>
          <w:szCs w:val="30"/>
        </w:rPr>
        <w:t>2014-2017</w:t>
      </w:r>
      <w:r>
        <w:rPr>
          <w:rFonts w:ascii="华文仿宋" w:eastAsia="华文仿宋" w:hAnsi="华文仿宋" w:cs="华文仿宋" w:hint="eastAsia"/>
          <w:sz w:val="30"/>
          <w:szCs w:val="30"/>
        </w:rPr>
        <w:t>，</w:t>
      </w:r>
      <w:r>
        <w:rPr>
          <w:rFonts w:ascii="华文仿宋" w:eastAsia="华文仿宋" w:hAnsi="华文仿宋" w:cs="华文仿宋" w:hint="eastAsia"/>
          <w:sz w:val="30"/>
          <w:szCs w:val="30"/>
        </w:rPr>
        <w:t>2014</w:t>
      </w:r>
      <w:r>
        <w:rPr>
          <w:rFonts w:ascii="华文仿宋" w:eastAsia="华文仿宋" w:hAnsi="华文仿宋" w:cs="华文仿宋" w:hint="eastAsia"/>
          <w:sz w:val="30"/>
          <w:szCs w:val="30"/>
        </w:rPr>
        <w:t>年度的统计表统计张三</w:t>
      </w:r>
      <w:r>
        <w:rPr>
          <w:rFonts w:ascii="华文仿宋" w:eastAsia="华文仿宋" w:hAnsi="华文仿宋" w:cs="华文仿宋" w:hint="eastAsia"/>
          <w:sz w:val="30"/>
          <w:szCs w:val="30"/>
        </w:rPr>
        <w:t>2014</w:t>
      </w:r>
      <w:r>
        <w:rPr>
          <w:rFonts w:ascii="华文仿宋" w:eastAsia="华文仿宋" w:hAnsi="华文仿宋" w:cs="华文仿宋" w:hint="eastAsia"/>
          <w:sz w:val="30"/>
          <w:szCs w:val="30"/>
        </w:rPr>
        <w:t>年的学习记录，</w:t>
      </w:r>
      <w:r>
        <w:rPr>
          <w:rFonts w:ascii="华文仿宋" w:eastAsia="华文仿宋" w:hAnsi="华文仿宋" w:cs="华文仿宋" w:hint="eastAsia"/>
          <w:sz w:val="30"/>
          <w:szCs w:val="30"/>
        </w:rPr>
        <w:t>2015</w:t>
      </w:r>
      <w:r>
        <w:rPr>
          <w:rFonts w:ascii="华文仿宋" w:eastAsia="华文仿宋" w:hAnsi="华文仿宋" w:cs="华文仿宋" w:hint="eastAsia"/>
          <w:sz w:val="30"/>
          <w:szCs w:val="30"/>
        </w:rPr>
        <w:t>年的统计表统计张三</w:t>
      </w:r>
      <w:r>
        <w:rPr>
          <w:rFonts w:ascii="华文仿宋" w:eastAsia="华文仿宋" w:hAnsi="华文仿宋" w:cs="华文仿宋" w:hint="eastAsia"/>
          <w:sz w:val="30"/>
          <w:szCs w:val="30"/>
        </w:rPr>
        <w:t>2015</w:t>
      </w:r>
      <w:r>
        <w:rPr>
          <w:rFonts w:ascii="华文仿宋" w:eastAsia="华文仿宋" w:hAnsi="华文仿宋" w:cs="华文仿宋" w:hint="eastAsia"/>
          <w:sz w:val="30"/>
          <w:szCs w:val="30"/>
        </w:rPr>
        <w:t>年的学习记录，以此类推。</w:t>
      </w:r>
    </w:p>
    <w:p w:rsidR="00F7617E" w:rsidRDefault="00D8215E">
      <w:pPr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四、提交纸质版同时提交专业技术人员继续教育证书，继续教育证书按照最后一年统计表序号顺序排放，同时把序号用铅笔写在证书首页。</w:t>
      </w:r>
    </w:p>
    <w:p w:rsidR="00F7617E" w:rsidRDefault="00D8215E">
      <w:pPr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五、</w:t>
      </w:r>
      <w:r>
        <w:rPr>
          <w:rFonts w:ascii="华文仿宋" w:eastAsia="华文仿宋" w:hAnsi="华文仿宋" w:cs="华文仿宋" w:hint="eastAsia"/>
          <w:sz w:val="30"/>
          <w:szCs w:val="30"/>
        </w:rPr>
        <w:t>2017</w:t>
      </w:r>
      <w:r>
        <w:rPr>
          <w:rFonts w:ascii="华文仿宋" w:eastAsia="华文仿宋" w:hAnsi="华文仿宋" w:cs="华文仿宋" w:hint="eastAsia"/>
          <w:sz w:val="30"/>
          <w:szCs w:val="30"/>
        </w:rPr>
        <w:t>年需要使用证书评职称的也先将证书上交，交评审</w:t>
      </w:r>
      <w:r>
        <w:rPr>
          <w:rFonts w:ascii="华文仿宋" w:eastAsia="华文仿宋" w:hAnsi="华文仿宋" w:cs="华文仿宋" w:hint="eastAsia"/>
          <w:sz w:val="30"/>
          <w:szCs w:val="30"/>
        </w:rPr>
        <w:lastRenderedPageBreak/>
        <w:t>材料时继续教育学院向郑州市人事局申请领回，不影响老师评职称。</w:t>
      </w:r>
    </w:p>
    <w:p w:rsidR="00F7617E" w:rsidRDefault="00D8215E">
      <w:pPr>
        <w:numPr>
          <w:ilvl w:val="0"/>
          <w:numId w:val="1"/>
        </w:numPr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请各单位于</w:t>
      </w:r>
      <w:r>
        <w:rPr>
          <w:rFonts w:ascii="华文仿宋" w:eastAsia="华文仿宋" w:hAnsi="华文仿宋" w:cs="华文仿宋" w:hint="eastAsia"/>
          <w:sz w:val="30"/>
          <w:szCs w:val="30"/>
        </w:rPr>
        <w:t>10</w:t>
      </w:r>
      <w:r>
        <w:rPr>
          <w:rFonts w:ascii="华文仿宋" w:eastAsia="华文仿宋" w:hAnsi="华文仿宋" w:cs="华文仿宋" w:hint="eastAsia"/>
          <w:sz w:val="30"/>
          <w:szCs w:val="30"/>
        </w:rPr>
        <w:t>月</w:t>
      </w:r>
      <w:r>
        <w:rPr>
          <w:rFonts w:ascii="华文仿宋" w:eastAsia="华文仿宋" w:hAnsi="华文仿宋" w:cs="华文仿宋" w:hint="eastAsia"/>
          <w:sz w:val="30"/>
          <w:szCs w:val="30"/>
        </w:rPr>
        <w:t>12</w:t>
      </w:r>
      <w:r>
        <w:rPr>
          <w:rFonts w:ascii="华文仿宋" w:eastAsia="华文仿宋" w:hAnsi="华文仿宋" w:cs="华文仿宋" w:hint="eastAsia"/>
          <w:sz w:val="30"/>
          <w:szCs w:val="30"/>
        </w:rPr>
        <w:t>日下班前将继续教育证书、纸质</w:t>
      </w:r>
      <w:r>
        <w:rPr>
          <w:rFonts w:ascii="华文仿宋" w:eastAsia="华文仿宋" w:hAnsi="华文仿宋" w:cs="华文仿宋" w:hint="eastAsia"/>
          <w:sz w:val="30"/>
          <w:szCs w:val="30"/>
        </w:rPr>
        <w:t>版统计表交到行政楼</w:t>
      </w:r>
      <w:r>
        <w:rPr>
          <w:rFonts w:ascii="华文仿宋" w:eastAsia="华文仿宋" w:hAnsi="华文仿宋" w:cs="华文仿宋" w:hint="eastAsia"/>
          <w:sz w:val="30"/>
          <w:szCs w:val="30"/>
        </w:rPr>
        <w:t>430</w:t>
      </w:r>
      <w:r>
        <w:rPr>
          <w:rFonts w:ascii="华文仿宋" w:eastAsia="华文仿宋" w:hAnsi="华文仿宋" w:cs="华文仿宋" w:hint="eastAsia"/>
          <w:sz w:val="30"/>
          <w:szCs w:val="30"/>
        </w:rPr>
        <w:t>室，</w:t>
      </w:r>
      <w:r>
        <w:rPr>
          <w:rFonts w:ascii="华文仿宋" w:eastAsia="华文仿宋" w:hAnsi="华文仿宋" w:cs="华文仿宋" w:hint="eastAsia"/>
          <w:sz w:val="30"/>
          <w:szCs w:val="30"/>
        </w:rPr>
        <w:t>电子版发送至邮箱</w:t>
      </w:r>
      <w:r>
        <w:rPr>
          <w:rFonts w:ascii="华文仿宋" w:eastAsia="华文仿宋" w:hAnsi="华文仿宋" w:cs="华文仿宋" w:hint="eastAsia"/>
          <w:sz w:val="30"/>
          <w:szCs w:val="30"/>
        </w:rPr>
        <w:t>78086522@qq.com</w:t>
      </w:r>
      <w:r>
        <w:rPr>
          <w:rFonts w:ascii="华文仿宋" w:eastAsia="华文仿宋" w:hAnsi="华文仿宋" w:cs="华文仿宋" w:hint="eastAsia"/>
          <w:sz w:val="30"/>
          <w:szCs w:val="30"/>
        </w:rPr>
        <w:t>。联系人：赵阔</w:t>
      </w:r>
      <w:r>
        <w:rPr>
          <w:rFonts w:ascii="华文仿宋" w:eastAsia="华文仿宋" w:hAnsi="华文仿宋" w:cs="华文仿宋" w:hint="eastAsia"/>
          <w:sz w:val="30"/>
          <w:szCs w:val="30"/>
        </w:rPr>
        <w:t xml:space="preserve"> 15890678788</w:t>
      </w:r>
      <w:r>
        <w:rPr>
          <w:rFonts w:ascii="华文仿宋" w:eastAsia="华文仿宋" w:hAnsi="华文仿宋" w:cs="华文仿宋" w:hint="eastAsia"/>
          <w:sz w:val="30"/>
          <w:szCs w:val="30"/>
        </w:rPr>
        <w:t>，</w:t>
      </w:r>
      <w:r>
        <w:rPr>
          <w:rFonts w:ascii="华文仿宋" w:eastAsia="华文仿宋" w:hAnsi="华文仿宋" w:cs="华文仿宋" w:hint="eastAsia"/>
          <w:sz w:val="30"/>
          <w:szCs w:val="30"/>
        </w:rPr>
        <w:t>62629201</w:t>
      </w:r>
      <w:r>
        <w:rPr>
          <w:rFonts w:ascii="华文仿宋" w:eastAsia="华文仿宋" w:hAnsi="华文仿宋" w:cs="华文仿宋" w:hint="eastAsia"/>
          <w:sz w:val="30"/>
          <w:szCs w:val="30"/>
        </w:rPr>
        <w:t>。</w:t>
      </w:r>
    </w:p>
    <w:p w:rsidR="00F7617E" w:rsidRDefault="00D8215E">
      <w:pPr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特此通知</w:t>
      </w:r>
    </w:p>
    <w:p w:rsidR="00F7617E" w:rsidRDefault="00F7617E">
      <w:pPr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</w:rPr>
      </w:pPr>
    </w:p>
    <w:p w:rsidR="00F7617E" w:rsidRDefault="00D8215E">
      <w:pPr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</w:rPr>
      </w:pPr>
      <w:bookmarkStart w:id="0" w:name="_GoBack"/>
      <w:bookmarkEnd w:id="0"/>
      <w:r>
        <w:rPr>
          <w:rFonts w:ascii="华文仿宋" w:eastAsia="华文仿宋" w:hAnsi="华文仿宋" w:cs="华文仿宋" w:hint="eastAsia"/>
          <w:sz w:val="30"/>
          <w:szCs w:val="30"/>
        </w:rPr>
        <w:t>附件：郑州市专业技术人员继续教育证书转换申报表</w:t>
      </w:r>
    </w:p>
    <w:p w:rsidR="00F7617E" w:rsidRDefault="00F7617E">
      <w:pPr>
        <w:ind w:firstLineChars="1800" w:firstLine="5400"/>
        <w:jc w:val="left"/>
        <w:rPr>
          <w:rFonts w:ascii="华文仿宋" w:eastAsia="华文仿宋" w:hAnsi="华文仿宋" w:cs="华文仿宋"/>
          <w:sz w:val="30"/>
          <w:szCs w:val="30"/>
        </w:rPr>
      </w:pPr>
    </w:p>
    <w:p w:rsidR="00F7617E" w:rsidRDefault="00F7617E">
      <w:pPr>
        <w:ind w:firstLineChars="1800" w:firstLine="5400"/>
        <w:jc w:val="left"/>
        <w:rPr>
          <w:rFonts w:ascii="华文仿宋" w:eastAsia="华文仿宋" w:hAnsi="华文仿宋" w:cs="华文仿宋"/>
          <w:sz w:val="30"/>
          <w:szCs w:val="30"/>
        </w:rPr>
      </w:pPr>
    </w:p>
    <w:p w:rsidR="00F7617E" w:rsidRDefault="00D8215E">
      <w:pPr>
        <w:ind w:firstLineChars="1800" w:firstLine="5400"/>
        <w:jc w:val="lef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继续教育学院</w:t>
      </w:r>
    </w:p>
    <w:p w:rsidR="00F7617E" w:rsidRDefault="00D8215E">
      <w:pPr>
        <w:ind w:firstLineChars="1800" w:firstLine="5400"/>
        <w:jc w:val="lef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2017</w:t>
      </w:r>
      <w:r>
        <w:rPr>
          <w:rFonts w:ascii="华文仿宋" w:eastAsia="华文仿宋" w:hAnsi="华文仿宋" w:cs="华文仿宋" w:hint="eastAsia"/>
          <w:sz w:val="30"/>
          <w:szCs w:val="30"/>
        </w:rPr>
        <w:t>年</w:t>
      </w:r>
      <w:r>
        <w:rPr>
          <w:rFonts w:ascii="华文仿宋" w:eastAsia="华文仿宋" w:hAnsi="华文仿宋" w:cs="华文仿宋" w:hint="eastAsia"/>
          <w:sz w:val="30"/>
          <w:szCs w:val="30"/>
        </w:rPr>
        <w:t>9</w:t>
      </w:r>
      <w:r>
        <w:rPr>
          <w:rFonts w:ascii="华文仿宋" w:eastAsia="华文仿宋" w:hAnsi="华文仿宋" w:cs="华文仿宋" w:hint="eastAsia"/>
          <w:sz w:val="30"/>
          <w:szCs w:val="30"/>
        </w:rPr>
        <w:t>月</w:t>
      </w:r>
      <w:r>
        <w:rPr>
          <w:rFonts w:ascii="华文仿宋" w:eastAsia="华文仿宋" w:hAnsi="华文仿宋" w:cs="华文仿宋" w:hint="eastAsia"/>
          <w:sz w:val="30"/>
          <w:szCs w:val="30"/>
        </w:rPr>
        <w:t>27</w:t>
      </w:r>
      <w:r>
        <w:rPr>
          <w:rFonts w:ascii="华文仿宋" w:eastAsia="华文仿宋" w:hAnsi="华文仿宋" w:cs="华文仿宋" w:hint="eastAsia"/>
          <w:sz w:val="30"/>
          <w:szCs w:val="30"/>
        </w:rPr>
        <w:t>日</w:t>
      </w:r>
    </w:p>
    <w:p w:rsidR="00F7617E" w:rsidRDefault="00F7617E">
      <w:pPr>
        <w:jc w:val="left"/>
        <w:rPr>
          <w:rFonts w:ascii="华文仿宋" w:eastAsia="华文仿宋" w:hAnsi="华文仿宋" w:cs="华文仿宋"/>
          <w:sz w:val="30"/>
          <w:szCs w:val="30"/>
        </w:rPr>
      </w:pPr>
    </w:p>
    <w:p w:rsidR="00F7617E" w:rsidRDefault="00F7617E">
      <w:pPr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</w:rPr>
      </w:pPr>
    </w:p>
    <w:sectPr w:rsidR="00F7617E" w:rsidSect="00F76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15E" w:rsidRDefault="00D8215E" w:rsidP="004B1CC4">
      <w:r>
        <w:separator/>
      </w:r>
    </w:p>
  </w:endnote>
  <w:endnote w:type="continuationSeparator" w:id="0">
    <w:p w:rsidR="00D8215E" w:rsidRDefault="00D8215E" w:rsidP="004B1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15E" w:rsidRDefault="00D8215E" w:rsidP="004B1CC4">
      <w:r>
        <w:separator/>
      </w:r>
    </w:p>
  </w:footnote>
  <w:footnote w:type="continuationSeparator" w:id="0">
    <w:p w:rsidR="00D8215E" w:rsidRDefault="00D8215E" w:rsidP="004B1C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B0102"/>
    <w:multiLevelType w:val="singleLevel"/>
    <w:tmpl w:val="59CB0102"/>
    <w:lvl w:ilvl="0">
      <w:start w:val="6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1461474"/>
    <w:rsid w:val="004B1CC4"/>
    <w:rsid w:val="00D8215E"/>
    <w:rsid w:val="00F7617E"/>
    <w:rsid w:val="05B350FE"/>
    <w:rsid w:val="08FF0317"/>
    <w:rsid w:val="197C59FA"/>
    <w:rsid w:val="32410EA1"/>
    <w:rsid w:val="350C53DC"/>
    <w:rsid w:val="3A863DBE"/>
    <w:rsid w:val="47044E54"/>
    <w:rsid w:val="5027502B"/>
    <w:rsid w:val="51461474"/>
    <w:rsid w:val="55036F3C"/>
    <w:rsid w:val="69374ACA"/>
    <w:rsid w:val="77E620C0"/>
    <w:rsid w:val="7BC50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17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B1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B1CC4"/>
    <w:rPr>
      <w:kern w:val="2"/>
      <w:sz w:val="18"/>
      <w:szCs w:val="18"/>
    </w:rPr>
  </w:style>
  <w:style w:type="paragraph" w:styleId="a4">
    <w:name w:val="footer"/>
    <w:basedOn w:val="a"/>
    <w:link w:val="Char0"/>
    <w:rsid w:val="004B1C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B1CC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haoyaxun</cp:lastModifiedBy>
  <cp:revision>2</cp:revision>
  <dcterms:created xsi:type="dcterms:W3CDTF">2017-09-27T03:36:00Z</dcterms:created>
  <dcterms:modified xsi:type="dcterms:W3CDTF">2017-09-27T03:36:00Z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