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附件6</w:t>
      </w:r>
    </w:p>
    <w:p>
      <w:pPr>
        <w:snapToGrid w:val="0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河南省高等学校人文社会科学研究项目结项统计表</w:t>
      </w:r>
    </w:p>
    <w:p>
      <w:pPr>
        <w:rPr>
          <w:rFonts w:hint="eastAsia" w:ascii="楷体_GB2312" w:hAnsi="仿宋" w:eastAsia="楷体_GB2312"/>
          <w:sz w:val="28"/>
          <w:szCs w:val="28"/>
        </w:rPr>
      </w:pPr>
      <w:r>
        <w:rPr>
          <w:rFonts w:hint="eastAsia" w:ascii="楷体_GB2312" w:hAnsi="仿宋" w:eastAsia="楷体_GB2312"/>
          <w:sz w:val="28"/>
          <w:szCs w:val="28"/>
        </w:rPr>
        <w:t>单位（盖章）：                          填表人：        手机号：                年   月   日</w:t>
      </w:r>
    </w:p>
    <w:tbl>
      <w:tblPr>
        <w:tblStyle w:val="3"/>
        <w:tblW w:w="138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4163"/>
        <w:gridCol w:w="1584"/>
        <w:gridCol w:w="1676"/>
        <w:gridCol w:w="1676"/>
        <w:gridCol w:w="1356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序</w:t>
            </w:r>
          </w:p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号</w:t>
            </w:r>
          </w:p>
        </w:tc>
        <w:tc>
          <w:tcPr>
            <w:tcW w:w="4163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项目名称</w:t>
            </w:r>
          </w:p>
        </w:tc>
        <w:tc>
          <w:tcPr>
            <w:tcW w:w="1584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项目编号</w:t>
            </w:r>
          </w:p>
        </w:tc>
        <w:tc>
          <w:tcPr>
            <w:tcW w:w="167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立项日期</w:t>
            </w:r>
          </w:p>
        </w:tc>
        <w:tc>
          <w:tcPr>
            <w:tcW w:w="167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项目类别</w:t>
            </w:r>
          </w:p>
        </w:tc>
        <w:tc>
          <w:tcPr>
            <w:tcW w:w="135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负责人</w:t>
            </w:r>
          </w:p>
        </w:tc>
        <w:tc>
          <w:tcPr>
            <w:tcW w:w="2907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项目参加者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1</w:t>
            </w:r>
          </w:p>
        </w:tc>
        <w:tc>
          <w:tcPr>
            <w:tcW w:w="4163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2</w:t>
            </w:r>
          </w:p>
        </w:tc>
        <w:tc>
          <w:tcPr>
            <w:tcW w:w="4163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3</w:t>
            </w:r>
          </w:p>
        </w:tc>
        <w:tc>
          <w:tcPr>
            <w:tcW w:w="4163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4</w:t>
            </w:r>
          </w:p>
        </w:tc>
        <w:tc>
          <w:tcPr>
            <w:tcW w:w="4163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20" w:hRule="atLeast"/>
          <w:jc w:val="center"/>
        </w:trPr>
        <w:tc>
          <w:tcPr>
            <w:tcW w:w="53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  <w:r>
              <w:rPr>
                <w:rFonts w:hint="eastAsia" w:ascii="仿宋_GB2312" w:hAnsi="仿宋"/>
                <w:sz w:val="28"/>
                <w:szCs w:val="28"/>
              </w:rPr>
              <w:t>5</w:t>
            </w:r>
          </w:p>
        </w:tc>
        <w:tc>
          <w:tcPr>
            <w:tcW w:w="4163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  <w:tc>
          <w:tcPr>
            <w:tcW w:w="2907" w:type="dxa"/>
            <w:vAlign w:val="center"/>
          </w:tcPr>
          <w:p>
            <w:pPr>
              <w:jc w:val="center"/>
              <w:rPr>
                <w:rFonts w:hint="eastAsia" w:ascii="仿宋_GB2312" w:hAnsi="仿宋"/>
                <w:sz w:val="28"/>
                <w:szCs w:val="28"/>
              </w:rPr>
            </w:pPr>
          </w:p>
        </w:tc>
      </w:tr>
    </w:tbl>
    <w:p>
      <w:pPr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24"/>
          <w:szCs w:val="24"/>
        </w:rPr>
        <w:t>（注：请用excel表格报送电子版，并留下填表人的手机号。）</w:t>
      </w:r>
    </w:p>
    <w:p>
      <w:pPr/>
    </w:p>
    <w:p>
      <w:pPr/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2293A"/>
    <w:rsid w:val="7E4229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2016-03-17T06:35:00Z</dcterms:created>
  <dc:creator>Administrator</dc:creator>
  <cp:lastModifiedBy>Administrator</cp:lastModifiedBy>
  <dcterms:modified xsi:type="dcterms:W3CDTF">2016-03-17T06:35:44Z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